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1C" w:rsidRDefault="00F73BCE" w:rsidP="00F73BCE">
      <w:pPr>
        <w:spacing w:after="0" w:line="240" w:lineRule="auto"/>
        <w:jc w:val="center"/>
      </w:pPr>
      <w:r>
        <w:t>ПЕРЕЧЕНЬ</w:t>
      </w:r>
    </w:p>
    <w:p w:rsidR="00F73BCE" w:rsidRDefault="00F73BCE" w:rsidP="00E81AF1">
      <w:pPr>
        <w:spacing w:after="0" w:line="240" w:lineRule="auto"/>
        <w:jc w:val="center"/>
      </w:pPr>
      <w:r>
        <w:t xml:space="preserve">нормативных правовых актов Алтайского края, подлежащих </w:t>
      </w:r>
      <w:r>
        <w:br/>
        <w:t xml:space="preserve">признанию утратившими силу, приостановлению, изменению или </w:t>
      </w:r>
      <w:r>
        <w:br/>
        <w:t>принятию в связи с принятием проект</w:t>
      </w:r>
      <w:r w:rsidR="00E81AF1">
        <w:t>а</w:t>
      </w:r>
      <w:r>
        <w:t xml:space="preserve"> закона Алтайского края </w:t>
      </w:r>
      <w:r>
        <w:br/>
      </w:r>
      <w:r w:rsidR="00AC51F9">
        <w:rPr>
          <w:szCs w:val="28"/>
        </w:rPr>
        <w:t>«</w:t>
      </w:r>
      <w:r w:rsidR="00C60325">
        <w:rPr>
          <w:szCs w:val="28"/>
        </w:rPr>
        <w:t xml:space="preserve">О </w:t>
      </w:r>
      <w:r w:rsidR="00E81AF1">
        <w:rPr>
          <w:szCs w:val="28"/>
        </w:rPr>
        <w:t>внесении изменений в закон</w:t>
      </w:r>
      <w:bookmarkStart w:id="0" w:name="_GoBack"/>
      <w:bookmarkEnd w:id="0"/>
      <w:r w:rsidR="00E81AF1">
        <w:rPr>
          <w:szCs w:val="28"/>
        </w:rPr>
        <w:t xml:space="preserve"> Алтайского края «Об административно-территориальном устройстве Алтайского края</w:t>
      </w:r>
      <w:r w:rsidR="00AC51F9">
        <w:rPr>
          <w:szCs w:val="28"/>
        </w:rPr>
        <w:t>»</w:t>
      </w:r>
    </w:p>
    <w:p w:rsidR="00F73BCE" w:rsidRDefault="00F73BCE" w:rsidP="00F73BCE">
      <w:pPr>
        <w:spacing w:after="0" w:line="240" w:lineRule="auto"/>
        <w:jc w:val="center"/>
      </w:pPr>
    </w:p>
    <w:p w:rsidR="00F73BCE" w:rsidRDefault="00F73BCE" w:rsidP="00F73BCE">
      <w:pPr>
        <w:spacing w:after="0" w:line="240" w:lineRule="auto"/>
        <w:jc w:val="both"/>
      </w:pPr>
    </w:p>
    <w:p w:rsidR="00284E81" w:rsidRDefault="00F73BCE" w:rsidP="00284E81">
      <w:pPr>
        <w:spacing w:after="0" w:line="240" w:lineRule="auto"/>
        <w:jc w:val="both"/>
      </w:pPr>
      <w:r>
        <w:tab/>
      </w:r>
      <w:r w:rsidR="00B4107C" w:rsidRPr="00B4107C">
        <w:rPr>
          <w:rFonts w:eastAsia="Times New Roman" w:cs="Times New Roman"/>
          <w:szCs w:val="28"/>
          <w:lang w:eastAsia="ru-RU"/>
        </w:rPr>
        <w:t xml:space="preserve">Принятие закона Алтайского края </w:t>
      </w:r>
      <w:r w:rsidR="00AC51F9">
        <w:rPr>
          <w:szCs w:val="28"/>
        </w:rPr>
        <w:t>«</w:t>
      </w:r>
      <w:r w:rsidR="00E81AF1">
        <w:rPr>
          <w:szCs w:val="28"/>
        </w:rPr>
        <w:t>О внесении изменений в закон Алтайского края «Об административно-территориальном устройстве Алтайского края</w:t>
      </w:r>
      <w:r w:rsidR="00AC51F9">
        <w:rPr>
          <w:szCs w:val="28"/>
        </w:rPr>
        <w:t xml:space="preserve">» </w:t>
      </w:r>
      <w:r w:rsidR="00284E81">
        <w:t>внесения изменений в нормативные правовые акты Алтайского края не потребует.</w:t>
      </w:r>
    </w:p>
    <w:p w:rsidR="00B4107C" w:rsidRDefault="00B4107C" w:rsidP="00284E81">
      <w:pPr>
        <w:spacing w:after="0" w:line="240" w:lineRule="auto"/>
        <w:jc w:val="both"/>
        <w:rPr>
          <w:rFonts w:eastAsia="Calibri" w:cs="Times New Roman"/>
          <w:szCs w:val="28"/>
        </w:rPr>
      </w:pPr>
      <w:r w:rsidRPr="00B4107C">
        <w:rPr>
          <w:rFonts w:eastAsia="Times New Roman" w:cs="Times New Roman"/>
          <w:szCs w:val="28"/>
          <w:lang w:eastAsia="ru-RU"/>
        </w:rPr>
        <w:t xml:space="preserve"> </w:t>
      </w:r>
    </w:p>
    <w:p w:rsidR="00B6158D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6158D" w:rsidRPr="00B6158D" w:rsidTr="00DD7819">
        <w:tc>
          <w:tcPr>
            <w:tcW w:w="4785" w:type="dxa"/>
          </w:tcPr>
          <w:p w:rsidR="00B6158D" w:rsidRPr="00B6158D" w:rsidRDefault="00B6158D" w:rsidP="00B6158D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 w:rsidRPr="00B6158D">
              <w:rPr>
                <w:rFonts w:eastAsia="Times New Roman" w:cs="Times New Roman"/>
                <w:szCs w:val="20"/>
                <w:lang w:eastAsia="ru-RU"/>
              </w:rPr>
              <w:t>Заместитель Губернатора</w:t>
            </w:r>
            <w:r w:rsidRPr="00B6158D">
              <w:rPr>
                <w:rFonts w:eastAsia="Times New Roman" w:cs="Times New Roman"/>
                <w:szCs w:val="20"/>
                <w:lang w:eastAsia="ru-RU"/>
              </w:rPr>
              <w:br/>
              <w:t>Алтайского края</w:t>
            </w:r>
          </w:p>
        </w:tc>
        <w:tc>
          <w:tcPr>
            <w:tcW w:w="4785" w:type="dxa"/>
          </w:tcPr>
          <w:p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r w:rsidRPr="00B6158D">
              <w:rPr>
                <w:rFonts w:eastAsia="Times New Roman" w:cs="Times New Roman"/>
                <w:szCs w:val="20"/>
                <w:lang w:eastAsia="ru-RU"/>
              </w:rPr>
              <w:t xml:space="preserve">В.В. </w:t>
            </w:r>
            <w:proofErr w:type="spellStart"/>
            <w:r w:rsidRPr="00B6158D">
              <w:rPr>
                <w:rFonts w:eastAsia="Times New Roman" w:cs="Times New Roman"/>
                <w:szCs w:val="20"/>
                <w:lang w:eastAsia="ru-RU"/>
              </w:rPr>
              <w:t>Снесарь</w:t>
            </w:r>
            <w:proofErr w:type="spellEnd"/>
          </w:p>
        </w:tc>
      </w:tr>
    </w:tbl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B6158D" w:rsidRPr="00B4107C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</w:p>
    <w:sectPr w:rsidR="00B4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3E31"/>
    <w:rsid w:val="001752B6"/>
    <w:rsid w:val="00175F98"/>
    <w:rsid w:val="001764BA"/>
    <w:rsid w:val="00181424"/>
    <w:rsid w:val="00183C7A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4E81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658B"/>
    <w:rsid w:val="003C680B"/>
    <w:rsid w:val="003D2232"/>
    <w:rsid w:val="003D5531"/>
    <w:rsid w:val="003D7689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18B0"/>
    <w:rsid w:val="007945FE"/>
    <w:rsid w:val="007954F1"/>
    <w:rsid w:val="007B19A8"/>
    <w:rsid w:val="007B402C"/>
    <w:rsid w:val="007B599F"/>
    <w:rsid w:val="007B710B"/>
    <w:rsid w:val="007B7BD6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2D4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C51F9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0E76"/>
    <w:rsid w:val="00B41051"/>
    <w:rsid w:val="00B4107C"/>
    <w:rsid w:val="00B427CB"/>
    <w:rsid w:val="00B42EE0"/>
    <w:rsid w:val="00B5114D"/>
    <w:rsid w:val="00B5233C"/>
    <w:rsid w:val="00B5318E"/>
    <w:rsid w:val="00B54232"/>
    <w:rsid w:val="00B555E8"/>
    <w:rsid w:val="00B56573"/>
    <w:rsid w:val="00B6158D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6D78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325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3929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49B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1AF1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Земка В.Г.</cp:lastModifiedBy>
  <cp:revision>16</cp:revision>
  <cp:lastPrinted>2013-10-29T05:04:00Z</cp:lastPrinted>
  <dcterms:created xsi:type="dcterms:W3CDTF">2012-05-05T07:22:00Z</dcterms:created>
  <dcterms:modified xsi:type="dcterms:W3CDTF">2015-07-20T05:54:00Z</dcterms:modified>
</cp:coreProperties>
</file>